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5FA1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Klaukkalanpuiston</w:t>
      </w:r>
      <w:proofErr w:type="spellEnd"/>
      <w:r>
        <w:rPr>
          <w:rFonts w:ascii="Arial" w:hAnsi="Arial" w:cs="Arial"/>
          <w:color w:val="000000"/>
        </w:rPr>
        <w:t xml:space="preserve"> siirtolapuutarha ry</w:t>
      </w:r>
      <w:r>
        <w:rPr>
          <w:rStyle w:val="apple-tab-span"/>
          <w:rFonts w:ascii="Arial" w:eastAsiaTheme="majorEastAsia" w:hAnsi="Arial" w:cs="Arial"/>
          <w:color w:val="000000"/>
        </w:rPr>
        <w:tab/>
      </w:r>
      <w:r>
        <w:rPr>
          <w:rFonts w:ascii="Arial" w:hAnsi="Arial" w:cs="Arial"/>
          <w:color w:val="000000"/>
        </w:rPr>
        <w:t>8/2025</w:t>
      </w:r>
    </w:p>
    <w:p w14:paraId="16476DE5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</w:pPr>
    </w:p>
    <w:p w14:paraId="4D4FABD4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Hallituksen kokous 07/2025</w:t>
      </w:r>
    </w:p>
    <w:p w14:paraId="047FC25B" w14:textId="4D70D1B3" w:rsidR="00834847" w:rsidRDefault="00834847" w:rsidP="00834847">
      <w:pPr>
        <w:pStyle w:val="NormaaliWWW"/>
        <w:shd w:val="clear" w:color="auto" w:fill="FFFFFF"/>
        <w:spacing w:before="0" w:beforeAutospacing="0" w:after="120" w:afterAutospacing="0"/>
      </w:pPr>
      <w:r>
        <w:rPr>
          <w:rFonts w:ascii="Arial" w:hAnsi="Arial" w:cs="Arial"/>
          <w:color w:val="000000"/>
        </w:rPr>
        <w:t>Aika: Maanantaina 14.7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2025 </w:t>
      </w:r>
      <w:r>
        <w:rPr>
          <w:rFonts w:ascii="Arial" w:hAnsi="Arial" w:cs="Arial"/>
          <w:color w:val="000000"/>
        </w:rPr>
        <w:t>klo 17.30–20.00</w:t>
      </w:r>
    </w:p>
    <w:p w14:paraId="2B66C6AC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14:paraId="61875A69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14:paraId="5A2D5681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Edellisen kokouksen pöytäkirjan ja tiivistelmän hyväksyminen</w:t>
      </w:r>
    </w:p>
    <w:p w14:paraId="185C8056" w14:textId="43B7062C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Korjataan edelliseen pöytäkirjaan</w:t>
      </w:r>
      <w:r>
        <w:rPr>
          <w:rFonts w:ascii="Arial" w:hAnsi="Arial" w:cs="Arial"/>
          <w:color w:val="000000"/>
        </w:rPr>
        <w:t xml:space="preserve"> ja tiivistelmään</w:t>
      </w:r>
      <w:r>
        <w:rPr>
          <w:rFonts w:ascii="Arial" w:hAnsi="Arial" w:cs="Arial"/>
          <w:color w:val="000000"/>
        </w:rPr>
        <w:t xml:space="preserve"> kohta 11.</w:t>
      </w:r>
    </w:p>
    <w:p w14:paraId="2FB4252E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Kyseessä on kaikkia Helsingin siirtolapuutarhoja koskeva yleisohjeluonnos (rakennustapaohje), joka täydentää siirtolapuutarhayhdistysten omia rakentamisohjeita. </w:t>
      </w:r>
    </w:p>
    <w:p w14:paraId="6F206F4E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</w:pPr>
    </w:p>
    <w:p w14:paraId="2D03298F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Nordea Pankissa olevan tilin pääkäyttäjän vaihtaminen</w:t>
      </w:r>
    </w:p>
    <w:p w14:paraId="6D5E103D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Tilin pääkäyttäjänä toimii Erja Mononen 31.8.2025 saakka. Toinen pääkäyttäjä Tiina Halonen aloittaa pääkäyttäjänä 15.7.2025 alkaen. Tällöin pääkäyttäjinä on kaksi henkilöä ajalla 15.7.2025 - 31.8.2025.</w:t>
      </w:r>
    </w:p>
    <w:p w14:paraId="154CF40C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9C14134" w14:textId="5F748CDD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Jäsenrekisterit ja laskutus</w:t>
      </w:r>
    </w:p>
    <w:p w14:paraId="4D6207EA" w14:textId="6978A6D5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eskusteltiin: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lapulla</w:t>
      </w:r>
      <w:proofErr w:type="spellEnd"/>
      <w:r>
        <w:rPr>
          <w:rFonts w:ascii="Arial" w:hAnsi="Arial" w:cs="Arial"/>
          <w:color w:val="000000"/>
        </w:rPr>
        <w:t xml:space="preserve"> on käytössä kaksi jäsenrekisterijärjestelmää. Yhdistysavaimesta maksettu tänä vuonna 419,64 e ja </w:t>
      </w:r>
      <w:proofErr w:type="spellStart"/>
      <w:r>
        <w:rPr>
          <w:rFonts w:ascii="Arial" w:hAnsi="Arial" w:cs="Arial"/>
          <w:color w:val="000000"/>
        </w:rPr>
        <w:t>Flomembersistä</w:t>
      </w:r>
      <w:proofErr w:type="spellEnd"/>
      <w:r>
        <w:rPr>
          <w:rFonts w:ascii="Arial" w:hAnsi="Arial" w:cs="Arial"/>
          <w:color w:val="000000"/>
        </w:rPr>
        <w:t xml:space="preserve"> 426,70 euroa. Puheenjohtaja selvittää Siirtolapuutarhaliitosta </w:t>
      </w:r>
      <w:proofErr w:type="spellStart"/>
      <w:r>
        <w:rPr>
          <w:rFonts w:ascii="Arial" w:hAnsi="Arial" w:cs="Arial"/>
          <w:color w:val="000000"/>
        </w:rPr>
        <w:t>Flomembers</w:t>
      </w:r>
      <w:proofErr w:type="spellEnd"/>
      <w:r>
        <w:rPr>
          <w:rFonts w:ascii="Arial" w:hAnsi="Arial" w:cs="Arial"/>
          <w:color w:val="000000"/>
        </w:rPr>
        <w:t xml:space="preserve">-järjestelmän toimintoja ja mahdollista koulutusta. </w:t>
      </w:r>
      <w:r>
        <w:rPr>
          <w:rFonts w:ascii="Arial" w:hAnsi="Arial" w:cs="Arial"/>
          <w:color w:val="000000"/>
        </w:rPr>
        <w:t>Nykyinen jäsenrekisterin hoitaja</w:t>
      </w:r>
      <w:r>
        <w:rPr>
          <w:rFonts w:ascii="Arial" w:hAnsi="Arial" w:cs="Arial"/>
          <w:color w:val="000000"/>
        </w:rPr>
        <w:t xml:space="preserve"> kysyy </w:t>
      </w:r>
      <w:r>
        <w:rPr>
          <w:rFonts w:ascii="Arial" w:hAnsi="Arial" w:cs="Arial"/>
          <w:color w:val="000000"/>
        </w:rPr>
        <w:t>edelliseltä jäsenrekisterin hoitajalta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pystyykö tämä ohjaamaan</w:t>
      </w:r>
      <w:r>
        <w:rPr>
          <w:rFonts w:ascii="Arial" w:hAnsi="Arial" w:cs="Arial"/>
          <w:color w:val="000000"/>
        </w:rPr>
        <w:t xml:space="preserve"> järjestelmän </w:t>
      </w:r>
      <w:r>
        <w:rPr>
          <w:rFonts w:ascii="Arial" w:hAnsi="Arial" w:cs="Arial"/>
          <w:color w:val="000000"/>
        </w:rPr>
        <w:t xml:space="preserve">käytössä. </w:t>
      </w:r>
      <w:r>
        <w:rPr>
          <w:rFonts w:ascii="Arial" w:hAnsi="Arial" w:cs="Arial"/>
          <w:color w:val="000000"/>
        </w:rPr>
        <w:t xml:space="preserve">Pyritään jatkossa verkkolaskutukseen ja siihen, ettei makseta kahdesta päällekkäisestä ohjelmasta. Otetaan seuraavaan kokoukseen uudelleen </w:t>
      </w:r>
      <w:r>
        <w:rPr>
          <w:rFonts w:ascii="Arial" w:hAnsi="Arial" w:cs="Arial"/>
          <w:color w:val="000000"/>
        </w:rPr>
        <w:t xml:space="preserve">käsiteltäväksi </w:t>
      </w:r>
      <w:r>
        <w:rPr>
          <w:rFonts w:ascii="Arial" w:hAnsi="Arial" w:cs="Arial"/>
          <w:color w:val="000000"/>
        </w:rPr>
        <w:t>asiaksi.</w:t>
      </w:r>
    </w:p>
    <w:p w14:paraId="3C932083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ind w:left="720"/>
      </w:pPr>
    </w:p>
    <w:p w14:paraId="44D680DC" w14:textId="4F6F6C11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Elojuhlien järjestelyt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keskusteltiin elojuhlien järjestelyistä</w:t>
      </w:r>
      <w:r>
        <w:rPr>
          <w:rFonts w:ascii="Arial" w:hAnsi="Arial" w:cs="Arial"/>
          <w:color w:val="000000"/>
        </w:rPr>
        <w:t xml:space="preserve"> ja sovittiin joistakin vastuualueista. Työtehtävälista laitetaan ilmoitustaululle mahdollisimman pian.</w:t>
      </w:r>
    </w:p>
    <w:p w14:paraId="574191C5" w14:textId="77777777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41A647D" w14:textId="07F10314" w:rsidR="00834847" w:rsidRDefault="00834847" w:rsidP="00834847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Kommentoit</w:t>
      </w:r>
      <w:r>
        <w:rPr>
          <w:rFonts w:ascii="Arial" w:hAnsi="Arial" w:cs="Arial"/>
          <w:b/>
          <w:bCs/>
          <w:color w:val="000000"/>
        </w:rPr>
        <w:t>iin</w:t>
      </w:r>
      <w:r>
        <w:rPr>
          <w:rFonts w:ascii="Arial" w:hAnsi="Arial" w:cs="Arial"/>
          <w:b/>
          <w:bCs/>
          <w:color w:val="000000"/>
        </w:rPr>
        <w:t xml:space="preserve"> uusia vuokrasopimu</w:t>
      </w:r>
      <w:r>
        <w:rPr>
          <w:rFonts w:ascii="Arial" w:hAnsi="Arial" w:cs="Arial"/>
          <w:b/>
          <w:bCs/>
          <w:color w:val="000000"/>
        </w:rPr>
        <w:t>sluonnoksia.</w:t>
      </w:r>
      <w:r>
        <w:rPr>
          <w:rFonts w:ascii="Arial" w:hAnsi="Arial" w:cs="Arial"/>
          <w:color w:val="000000"/>
        </w:rPr>
        <w:t xml:space="preserve"> Esitellään yhdistyksen jäsenille 16.7.2025.</w:t>
      </w:r>
    </w:p>
    <w:p w14:paraId="6A82DA22" w14:textId="41EB815F" w:rsidR="00A10B0E" w:rsidRDefault="00A10B0E"/>
    <w:sectPr w:rsidR="00A10B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57E3"/>
    <w:multiLevelType w:val="multilevel"/>
    <w:tmpl w:val="D0A00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06F42"/>
    <w:multiLevelType w:val="multilevel"/>
    <w:tmpl w:val="D0A00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E2CA5"/>
    <w:multiLevelType w:val="multilevel"/>
    <w:tmpl w:val="D0A00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61FBD"/>
    <w:multiLevelType w:val="multilevel"/>
    <w:tmpl w:val="D0A00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E663B"/>
    <w:multiLevelType w:val="multilevel"/>
    <w:tmpl w:val="D0A00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318E1"/>
    <w:multiLevelType w:val="multilevel"/>
    <w:tmpl w:val="D0A00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717405">
    <w:abstractNumId w:val="5"/>
    <w:lvlOverride w:ilvl="0">
      <w:lvl w:ilvl="0">
        <w:numFmt w:val="decimal"/>
        <w:lvlText w:val="%1."/>
        <w:lvlJc w:val="left"/>
      </w:lvl>
    </w:lvlOverride>
  </w:num>
  <w:num w:numId="2" w16cid:durableId="123871038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679888151">
    <w:abstractNumId w:val="4"/>
    <w:lvlOverride w:ilvl="0">
      <w:lvl w:ilvl="0">
        <w:numFmt w:val="decimal"/>
        <w:lvlText w:val="%1."/>
        <w:lvlJc w:val="left"/>
      </w:lvl>
    </w:lvlOverride>
  </w:num>
  <w:num w:numId="4" w16cid:durableId="785664228">
    <w:abstractNumId w:val="1"/>
    <w:lvlOverride w:ilvl="0">
      <w:lvl w:ilvl="0">
        <w:numFmt w:val="decimal"/>
        <w:lvlText w:val="%1."/>
        <w:lvlJc w:val="left"/>
      </w:lvl>
    </w:lvlOverride>
  </w:num>
  <w:num w:numId="5" w16cid:durableId="55659782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411849032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021590430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38903885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47"/>
    <w:rsid w:val="00602403"/>
    <w:rsid w:val="00834847"/>
    <w:rsid w:val="00A10B0E"/>
    <w:rsid w:val="00E4485B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668B"/>
  <w15:chartTrackingRefBased/>
  <w15:docId w15:val="{F5CBD803-6167-4978-A6A2-36A6406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3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3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3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3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3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3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3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3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3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3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348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348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348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348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348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348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3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3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3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3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3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348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348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348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3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348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34847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3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apple-tab-span">
    <w:name w:val="apple-tab-span"/>
    <w:basedOn w:val="Kappaleenoletusfontti"/>
    <w:rsid w:val="0083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1335</Characters>
  <Application>Microsoft Office Word</Application>
  <DocSecurity>0</DocSecurity>
  <Lines>11</Lines>
  <Paragraphs>2</Paragraphs>
  <ScaleCrop>false</ScaleCrop>
  <Company>Helsingin Kaupunki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Purhonen Anu Anita</dc:creator>
  <cp:keywords/>
  <dc:description/>
  <cp:lastModifiedBy>Purhonen Anu Anita</cp:lastModifiedBy>
  <cp:revision>1</cp:revision>
  <dcterms:created xsi:type="dcterms:W3CDTF">2025-07-15T18:36:00Z</dcterms:created>
  <dcterms:modified xsi:type="dcterms:W3CDTF">2025-07-15T18:44:00Z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2025-07-15T18:44:58Z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831df0e8-6b2a-465a-8c54-73bc2b27ce0b</vt:lpwstr>
  </property>
  <property fmtid="{D5CDD505-2E9C-101B-9397-08002B2CF9AE}" pid="8" name="MSIP_Label_f35e945f-875f-47b7-87fa-10b3524d17f5_ContentBits">
    <vt:lpwstr>0</vt:lpwstr>
  </property>
</Properties>
</file>