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6" w:left="5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Klaukkalanpuiston ryhmäpuutarha ry</w:t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TIIVISTELMÄ 1/2020</w:t>
      </w:r>
    </w:p>
    <w:p>
      <w:pPr>
        <w:spacing w:before="0" w:after="0" w:line="240"/>
        <w:ind w:right="-6" w:left="54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Hallituksen kokous 1/2020</w:t>
      </w:r>
    </w:p>
    <w:p>
      <w:pPr>
        <w:spacing w:before="0" w:after="0" w:line="240"/>
        <w:ind w:right="-6" w:left="54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4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Aika</w:t>
        <w:tab/>
        <w:tab/>
        <w:t xml:space="preserve">Tiistai 7.1.2020 kello 18.00-18.47</w:t>
      </w:r>
    </w:p>
    <w:p>
      <w:pPr>
        <w:spacing w:before="0" w:after="0" w:line="240"/>
        <w:ind w:right="-6" w:left="54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0" w:firstLine="54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Paikka</w:t>
        <w:tab/>
        <w:tab/>
        <w:t xml:space="preserve">Kerhotupa</w:t>
      </w:r>
    </w:p>
    <w:p>
      <w:pPr>
        <w:spacing w:before="0" w:after="0" w:line="240"/>
        <w:ind w:right="-6" w:left="0" w:firstLine="54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Läsnä:</w:t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Esko Hellsten</w:t>
        <w:tab/>
      </w:r>
    </w:p>
    <w:p>
      <w:pPr>
        <w:spacing w:before="0" w:after="0" w:line="240"/>
        <w:ind w:right="0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Kai Spaak</w:t>
      </w:r>
    </w:p>
    <w:p>
      <w:pPr>
        <w:spacing w:before="0" w:after="0" w:line="240"/>
        <w:ind w:right="0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Sirkku Pietilä</w:t>
        <w:tab/>
      </w:r>
    </w:p>
    <w:p>
      <w:pPr>
        <w:spacing w:before="0" w:after="0" w:line="240"/>
        <w:ind w:right="0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Mirja Heino</w:t>
      </w:r>
    </w:p>
    <w:p>
      <w:pPr>
        <w:spacing w:before="0" w:after="0" w:line="240"/>
        <w:ind w:right="0" w:left="0" w:firstLine="54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Laura Javanainen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54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Virpi Mähönen</w:t>
      </w:r>
    </w:p>
    <w:p>
      <w:pPr>
        <w:spacing w:before="0" w:after="0" w:line="240"/>
        <w:ind w:right="0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Leena Leskinen, vara</w:t>
        <w:tab/>
      </w:r>
    </w:p>
    <w:p>
      <w:pPr>
        <w:spacing w:before="0" w:after="0" w:line="240"/>
        <w:ind w:right="0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Jussi Örö, vara</w:t>
      </w:r>
    </w:p>
    <w:p>
      <w:pPr>
        <w:spacing w:before="0" w:after="0" w:line="240"/>
        <w:ind w:right="0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Tarja Salaluoto, vara</w:t>
        <w:tab/>
      </w:r>
    </w:p>
    <w:p>
      <w:pPr>
        <w:spacing w:before="0" w:after="0" w:line="240"/>
        <w:ind w:right="-6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Sini Marttinen</w:t>
        <w:tab/>
      </w:r>
    </w:p>
    <w:p>
      <w:pPr>
        <w:spacing w:before="0" w:after="0" w:line="240"/>
        <w:ind w:right="-6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Tuulikki Soisalo</w:t>
      </w:r>
    </w:p>
    <w:p>
      <w:pPr>
        <w:spacing w:before="0" w:after="0" w:line="240"/>
        <w:ind w:right="-6" w:left="0" w:firstLine="54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Riitta Somero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-6" w:left="0" w:firstLine="54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Tapio Takala</w:t>
      </w:r>
    </w:p>
    <w:p>
      <w:pPr>
        <w:spacing w:before="0" w:after="0" w:line="240"/>
        <w:ind w:right="-6" w:left="0" w:firstLine="54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Erja Mononen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Toimihenkilöiden valinta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Valittiin toimihenkilöt vuodelle 2020:</w:t>
      </w:r>
    </w:p>
    <w:p>
      <w:pPr>
        <w:numPr>
          <w:ilvl w:val="0"/>
          <w:numId w:val="8"/>
        </w:numPr>
        <w:spacing w:before="0" w:after="0" w:line="240"/>
        <w:ind w:right="-6" w:left="1619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varapuheenjohtaja Esko Hellsten (toimii vs puheenjohtajana)</w:t>
        <w:tab/>
      </w:r>
    </w:p>
    <w:p>
      <w:pPr>
        <w:numPr>
          <w:ilvl w:val="0"/>
          <w:numId w:val="8"/>
        </w:numPr>
        <w:spacing w:before="0" w:after="0" w:line="240"/>
        <w:ind w:right="-6" w:left="1619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sihteeri Laura Javanainen</w:t>
      </w:r>
    </w:p>
    <w:p>
      <w:pPr>
        <w:numPr>
          <w:ilvl w:val="0"/>
          <w:numId w:val="8"/>
        </w:numPr>
        <w:spacing w:before="0" w:after="0" w:line="240"/>
        <w:ind w:right="-6" w:left="1619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jäsensihteeri Esko Hellsten</w:t>
      </w:r>
    </w:p>
    <w:p>
      <w:pPr>
        <w:numPr>
          <w:ilvl w:val="0"/>
          <w:numId w:val="8"/>
        </w:numPr>
        <w:spacing w:before="0" w:after="0" w:line="240"/>
        <w:ind w:right="-6" w:left="1619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taloudenhoitaja Erja Mononen </w:t>
      </w:r>
    </w:p>
    <w:p>
      <w:pPr>
        <w:numPr>
          <w:ilvl w:val="0"/>
          <w:numId w:val="8"/>
        </w:numPr>
        <w:spacing w:before="0" w:after="0" w:line="240"/>
        <w:ind w:right="-6" w:left="1619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kesäkassanhoitaja Tuulikki Soisalo</w:t>
      </w:r>
    </w:p>
    <w:p>
      <w:pPr>
        <w:numPr>
          <w:ilvl w:val="0"/>
          <w:numId w:val="8"/>
        </w:numPr>
        <w:spacing w:before="0" w:after="0" w:line="240"/>
        <w:ind w:right="-6" w:left="1619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kerhotuvan varausten yhteyshenkilö Mirja Heino</w:t>
      </w:r>
    </w:p>
    <w:p>
      <w:pPr>
        <w:numPr>
          <w:ilvl w:val="0"/>
          <w:numId w:val="8"/>
        </w:numPr>
        <w:spacing w:before="0" w:after="0" w:line="240"/>
        <w:ind w:right="-6" w:left="1619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tiedottaja ja somevastaava Virpi Mähönen</w:t>
      </w:r>
    </w:p>
    <w:p>
      <w:pPr>
        <w:numPr>
          <w:ilvl w:val="0"/>
          <w:numId w:val="8"/>
        </w:numPr>
        <w:spacing w:before="0" w:after="0" w:line="240"/>
        <w:ind w:right="-6" w:left="1619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Kaiku-lehti toimikunta valitaan myöhemmin keväällä, Sini Marttinen mukana ainakin sääntö-osiossa.</w:t>
      </w:r>
    </w:p>
    <w:p>
      <w:pPr>
        <w:spacing w:before="0" w:after="0" w:line="240"/>
        <w:ind w:right="-6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Jäsenasiat</w:t>
      </w: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Jäsensihteeri Esko Hellsten ilmoitti, ettei uusia jäseniä ole liittynyt sitten viime kokouksen. </w:t>
      </w: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Talousasiat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a. Yleiset asiat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b. Tilinkäyttövaltuudet</w:t>
        <w:tab/>
      </w:r>
    </w:p>
    <w:p>
      <w:pPr>
        <w:spacing w:before="0" w:after="0" w:line="240"/>
        <w:ind w:right="-6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Avaimet</w:t>
      </w:r>
    </w:p>
    <w:p>
      <w:pPr>
        <w:spacing w:before="0" w:after="0" w:line="240"/>
        <w:ind w:right="-6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Tarkistettiin avainluettelo ja sovittiin, että varaston avainten haltijoista laitetaan </w:t>
        <w:tab/>
        <w:t xml:space="preserve">lista ilmoitustaululle. </w:t>
      </w:r>
    </w:p>
    <w:p>
      <w:pPr>
        <w:spacing w:before="0" w:after="0" w:line="240"/>
        <w:ind w:right="-6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Isäntä- ja emäntätiimin terveiset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Isäntä Kai Spaak ilmoitti, että Isäntätiimiin kuuluvat hänen lisäkseen Jani Nupponen ja Veli Immonen.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Todettiin myös, että emäntätiimiä ei ole valittu.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Rakennus- ja toimenpidehakemukset/ilmoitukset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Sini Marttinen toimii toimikunnan yhteyshenkilönä. Sähköiset lupahakemukset voi toimittaa jatkossa sähköpostiin rakennusluvat@gmail.com ja paperiset lupahakemukset Sinin mökin postilaatikkoon,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Meiramipolku 38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Muut asiat</w:t>
      </w: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Seuraavista kokouksista sopiminen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Seuraavat hallituksen kokoukset sovittiin pidettäviksi tiistaina 4.2.2020 ja keskiviikkona 4.3.2020 klo 18.00. Kevätkokous suunnitellaan pidettäväksi 29.3.2020 (päätetään helmikuun kokouksessa).</w:t>
      </w:r>
    </w:p>
    <w:p>
      <w:pPr>
        <w:spacing w:before="0" w:after="0" w:line="240"/>
        <w:ind w:right="-6" w:left="89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6" w:left="5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