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0947" w14:textId="6C546DCD" w:rsidR="000A5D3F" w:rsidRDefault="002532FB" w:rsidP="002532F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A92B15" wp14:editId="64BF97F3">
            <wp:extent cx="3041286" cy="2027102"/>
            <wp:effectExtent l="0" t="0" r="6985" b="0"/>
            <wp:docPr id="1" name="Kuva 1" descr="Keltaisia tulppaanin kuk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eltaisia tulppaanin kukk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31" cy="20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54C20" w14:textId="2C46752B" w:rsidR="002532FB" w:rsidRPr="002532FB" w:rsidRDefault="002532FB" w:rsidP="002532FB"/>
    <w:p w14:paraId="2609AABF" w14:textId="5BE816BC" w:rsidR="002532FB" w:rsidRPr="002532FB" w:rsidRDefault="002532FB" w:rsidP="002532FB"/>
    <w:p w14:paraId="71BD10B9" w14:textId="7D376EA8" w:rsidR="002532FB" w:rsidRDefault="002532FB" w:rsidP="002532FB">
      <w:pPr>
        <w:rPr>
          <w:noProof/>
        </w:rPr>
      </w:pPr>
    </w:p>
    <w:p w14:paraId="529D2122" w14:textId="05181E51" w:rsidR="002532FB" w:rsidRDefault="002532FB" w:rsidP="002532FB">
      <w:r>
        <w:t>Hei mökkiläiset, uudet, vanhat ja tulevat</w:t>
      </w:r>
      <w:r w:rsidR="002914E1">
        <w:t>.</w:t>
      </w:r>
    </w:p>
    <w:p w14:paraId="3185F1AC" w14:textId="3CC5D24C" w:rsidR="002532FB" w:rsidRDefault="002532FB" w:rsidP="002532FB">
      <w:r>
        <w:t xml:space="preserve">Jäsenkokouksessa syksyllä sovimme kolmesta uudistuksesta alueellamme. Sääntöuudistus, rakennustapauudistus ja katselmusuudistus ovat edenneet hienosti kevään aikana, kiitos kaikille työryhmiin osallistuneille. </w:t>
      </w:r>
    </w:p>
    <w:p w14:paraId="0C219204" w14:textId="1F2EF2F0" w:rsidR="002532FB" w:rsidRDefault="002532FB" w:rsidP="002532FB">
      <w:r>
        <w:t>Rakennustapauudistus on edennyt vaiheeseen, jossa työryhmä kiertää alueellamme ja tekee rakennuska</w:t>
      </w:r>
      <w:r w:rsidR="008958D8">
        <w:t>rtoituksen</w:t>
      </w:r>
      <w:r>
        <w:t>. Ka</w:t>
      </w:r>
      <w:r w:rsidR="008958D8">
        <w:t>rtoitus</w:t>
      </w:r>
      <w:r>
        <w:t xml:space="preserve"> suoritetaan menemättä tonteille ja mökkiläiseen ollaan yhteydessä, mikäli on tarvetta. Voit myös itse olla yhteydessä </w:t>
      </w:r>
      <w:r w:rsidR="002F52DE">
        <w:t>kartoitus</w:t>
      </w:r>
      <w:r>
        <w:t>työryhmään, jos jokin asia mietityttää</w:t>
      </w:r>
      <w:r w:rsidR="00421399">
        <w:t xml:space="preserve">. Jos olet myymässä tai ostamassa mökkiä tarkistathan, että luvat on kunnossa ja mökki on rasitevapaa. </w:t>
      </w:r>
      <w:hyperlink r:id="rId7" w:history="1">
        <w:r w:rsidR="00421399" w:rsidRPr="00C453C5">
          <w:rPr>
            <w:rStyle w:val="Hyperlinkki"/>
          </w:rPr>
          <w:t>rakennusluvat@gmail.com</w:t>
        </w:r>
      </w:hyperlink>
      <w:r w:rsidR="00421399">
        <w:t xml:space="preserve"> . </w:t>
      </w:r>
    </w:p>
    <w:p w14:paraId="6ABCB07F" w14:textId="16AEFA8A" w:rsidR="00421399" w:rsidRDefault="00523CF2" w:rsidP="002532FB">
      <w:hyperlink r:id="rId8" w:history="1">
        <w:r w:rsidR="00421399" w:rsidRPr="00421399">
          <w:rPr>
            <w:rStyle w:val="Hyperlinkki"/>
          </w:rPr>
          <w:t>https://klapu.siirtolapuutarhaliitto.fi/tietoa-jasenille/rakentamistapaohjeet/</w:t>
        </w:r>
      </w:hyperlink>
      <w:r w:rsidR="00421399" w:rsidRPr="00421399">
        <w:t xml:space="preserve"> ohe</w:t>
      </w:r>
      <w:r w:rsidR="00421399">
        <w:t>ssa rakentamistapaohjeet.</w:t>
      </w:r>
    </w:p>
    <w:p w14:paraId="51CE4D15" w14:textId="5DFF4F22" w:rsidR="00421399" w:rsidRDefault="00421399" w:rsidP="002532FB">
      <w:r>
        <w:t>Koronatilanteen ja kokoontumisrajoitusten vuoksi hallitus on päättänyt siirtää kevätkokousta kahdella kuukaudella. Kokous pidetään 30.5. ja siihen liittyvää postia tulossa.</w:t>
      </w:r>
      <w:r w:rsidR="00AA4D1A">
        <w:t xml:space="preserve"> Suosittelemme osallistumaan etäyhteyden välityksellä.</w:t>
      </w:r>
      <w:r>
        <w:t xml:space="preserve"> </w:t>
      </w:r>
    </w:p>
    <w:p w14:paraId="5D3E9C58" w14:textId="17C053EC" w:rsidR="00421399" w:rsidRDefault="00421399" w:rsidP="002532FB">
      <w:r>
        <w:t>Huoltorakennukseen on laitettu lämmin vesi päälle. Nyt etsi</w:t>
      </w:r>
      <w:r w:rsidR="00AA4D1A">
        <w:t>mme</w:t>
      </w:r>
      <w:r>
        <w:t xml:space="preserve"> vessoille siivoajaa. Talven jäljiltä se </w:t>
      </w:r>
      <w:r w:rsidR="008958D8">
        <w:t>on taas aikamoinen, joten jos haluat hoitaa vuorosi pois jo nyt, ole hyvä vaan. Muuten hoidetaan homma yhdessä kevättalkoiden yhteydessä</w:t>
      </w:r>
      <w:r w:rsidR="00AA4D1A">
        <w:t xml:space="preserve"> 24.4. jolloin tarjolla myös talkoosoppaa ulkona syötäväksi. Tarkkaile ilmoitustaulua. Lisää tietoa tulossa.</w:t>
      </w:r>
    </w:p>
    <w:p w14:paraId="04B31890" w14:textId="77777777" w:rsidR="00AA4D1A" w:rsidRDefault="00AA4D1A" w:rsidP="002532FB">
      <w:r>
        <w:t>Kesävesi tontille avataan 23.4. säiden salliessa. Ohjeet ilmoitustaululla.</w:t>
      </w:r>
    </w:p>
    <w:p w14:paraId="41116732" w14:textId="77777777" w:rsidR="00AA4D1A" w:rsidRDefault="00AA4D1A" w:rsidP="002532FB">
      <w:r>
        <w:t xml:space="preserve">Multaa ja hiekkaa toimitetaan viikolla 15. </w:t>
      </w:r>
    </w:p>
    <w:p w14:paraId="48603B95" w14:textId="094FACA5" w:rsidR="00AA4D1A" w:rsidRDefault="00AA4D1A" w:rsidP="002532FB">
      <w:r>
        <w:t xml:space="preserve">Kaupungin katselmus alueella on tänä vuonna 4.5. Katsothan, ettei </w:t>
      </w:r>
      <w:r w:rsidR="002914E1">
        <w:t xml:space="preserve">sadevesiä ohjata tontin ulkopuolelle poluille. </w:t>
      </w:r>
    </w:p>
    <w:p w14:paraId="509EF7A7" w14:textId="677813C1" w:rsidR="002914E1" w:rsidRDefault="002914E1" w:rsidP="002532FB">
      <w:r>
        <w:t>Hyvää pääsiäistä ja tulevaa kasvukautta toivottaa K</w:t>
      </w:r>
      <w:proofErr w:type="spellStart"/>
      <w:r>
        <w:t>lapun</w:t>
      </w:r>
      <w:proofErr w:type="spellEnd"/>
      <w:r>
        <w:t xml:space="preserve"> hallitus.</w:t>
      </w:r>
    </w:p>
    <w:p w14:paraId="0D8DB53B" w14:textId="77777777" w:rsidR="002914E1" w:rsidRDefault="002914E1" w:rsidP="002532FB"/>
    <w:p w14:paraId="55D3BC92" w14:textId="77777777" w:rsidR="00AA4D1A" w:rsidRDefault="00AA4D1A" w:rsidP="002532FB"/>
    <w:p w14:paraId="6765A39D" w14:textId="77777777" w:rsidR="00AA4D1A" w:rsidRDefault="00AA4D1A" w:rsidP="002532FB"/>
    <w:p w14:paraId="24FC3302" w14:textId="77777777" w:rsidR="00AA4D1A" w:rsidRDefault="00AA4D1A" w:rsidP="002532FB"/>
    <w:p w14:paraId="6550A2E1" w14:textId="77777777" w:rsidR="00447DEB" w:rsidRDefault="00447DEB" w:rsidP="002532FB"/>
    <w:p w14:paraId="5AA602D4" w14:textId="77777777" w:rsidR="00421399" w:rsidRDefault="00421399" w:rsidP="002532FB"/>
    <w:p w14:paraId="318C3ECA" w14:textId="6C5198DB" w:rsidR="00421399" w:rsidRDefault="00421399" w:rsidP="002532FB"/>
    <w:p w14:paraId="116202B9" w14:textId="77777777" w:rsidR="00421399" w:rsidRPr="00421399" w:rsidRDefault="00421399" w:rsidP="002532FB"/>
    <w:sectPr w:rsidR="00421399" w:rsidRPr="00421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96F8" w14:textId="77777777" w:rsidR="00523CF2" w:rsidRDefault="00523CF2" w:rsidP="004D6740">
      <w:pPr>
        <w:spacing w:after="0" w:line="240" w:lineRule="auto"/>
      </w:pPr>
      <w:r>
        <w:separator/>
      </w:r>
    </w:p>
  </w:endnote>
  <w:endnote w:type="continuationSeparator" w:id="0">
    <w:p w14:paraId="4BC0D684" w14:textId="77777777" w:rsidR="00523CF2" w:rsidRDefault="00523CF2" w:rsidP="004D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E189" w14:textId="77777777" w:rsidR="004D6740" w:rsidRDefault="004D67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93E4" w14:textId="77777777" w:rsidR="004D6740" w:rsidRDefault="004D67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D0E4" w14:textId="77777777" w:rsidR="004D6740" w:rsidRDefault="004D67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9346" w14:textId="77777777" w:rsidR="00523CF2" w:rsidRDefault="00523CF2" w:rsidP="004D6740">
      <w:pPr>
        <w:spacing w:after="0" w:line="240" w:lineRule="auto"/>
      </w:pPr>
      <w:r>
        <w:separator/>
      </w:r>
    </w:p>
  </w:footnote>
  <w:footnote w:type="continuationSeparator" w:id="0">
    <w:p w14:paraId="789EB152" w14:textId="77777777" w:rsidR="00523CF2" w:rsidRDefault="00523CF2" w:rsidP="004D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E83D" w14:textId="77777777" w:rsidR="004D6740" w:rsidRDefault="004D67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D82C" w14:textId="0FD13E7C" w:rsidR="004D6740" w:rsidRDefault="004D6740">
    <w:pPr>
      <w:pStyle w:val="Yltunniste"/>
    </w:pPr>
    <w:r>
      <w:t xml:space="preserve">Tiedote ja tiivistelmä hallituksen kokouksesta </w:t>
    </w:r>
    <w:r>
      <w:t>30.3.2021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11AF" w14:textId="77777777" w:rsidR="004D6740" w:rsidRDefault="004D674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FB"/>
    <w:rsid w:val="000A5D3F"/>
    <w:rsid w:val="002532FB"/>
    <w:rsid w:val="002914E1"/>
    <w:rsid w:val="002F52DE"/>
    <w:rsid w:val="00421399"/>
    <w:rsid w:val="00447DEB"/>
    <w:rsid w:val="004D6740"/>
    <w:rsid w:val="00523CF2"/>
    <w:rsid w:val="008958D8"/>
    <w:rsid w:val="00A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B8CE"/>
  <w15:chartTrackingRefBased/>
  <w15:docId w15:val="{08F155C5-2CCB-4FA3-834B-DA214A9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139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1399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D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6740"/>
  </w:style>
  <w:style w:type="paragraph" w:styleId="Alatunniste">
    <w:name w:val="footer"/>
    <w:basedOn w:val="Normaali"/>
    <w:link w:val="AlatunnisteChar"/>
    <w:uiPriority w:val="99"/>
    <w:unhideWhenUsed/>
    <w:rsid w:val="004D6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pu.siirtolapuutarhaliitto.fi/tietoa-jasenille/rakentamistapaohjee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akennusluvat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Heugenhauser</dc:creator>
  <cp:keywords/>
  <dc:description/>
  <cp:lastModifiedBy>Susanna Heugenhauser</cp:lastModifiedBy>
  <cp:revision>3</cp:revision>
  <dcterms:created xsi:type="dcterms:W3CDTF">2021-03-30T06:42:00Z</dcterms:created>
  <dcterms:modified xsi:type="dcterms:W3CDTF">2021-03-30T16:06:00Z</dcterms:modified>
</cp:coreProperties>
</file>